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657FE81"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007E46A3">
        <w:rPr>
          <w:rFonts w:asciiTheme="minorHAnsi" w:hAnsiTheme="minorHAnsi" w:cs="Arial"/>
          <w:sz w:val="22"/>
        </w:rPr>
        <w:t xml:space="preserve"> consultation porte sur « </w:t>
      </w:r>
      <w:r w:rsidR="007E46A3" w:rsidRPr="007E46A3">
        <w:rPr>
          <w:rFonts w:asciiTheme="minorHAnsi" w:hAnsiTheme="minorHAnsi" w:cs="Arial"/>
          <w:sz w:val="22"/>
        </w:rPr>
        <w:t>TRAVAUX DE REHABILITATION DU BATIMENT DEVANT ABRITER LE FUTUR CENTRE DE FORMATION TECHNIQUE DE FOUMBOUNI</w:t>
      </w:r>
      <w:r w:rsidR="007E46A3">
        <w:rPr>
          <w:rFonts w:asciiTheme="minorHAnsi" w:hAnsiTheme="minorHAnsi" w:cs="Arial"/>
          <w:sz w:val="22"/>
        </w:rPr>
        <w:t>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46DCD8C"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7E46A3">
        <w:rPr>
          <w:rFonts w:asciiTheme="minorHAnsi" w:hAnsiTheme="minorHAnsi" w:cs="Arial"/>
          <w:sz w:val="22"/>
        </w:rPr>
        <w:t xml:space="preserve">ns le cadre de la consultation </w:t>
      </w:r>
      <w:r w:rsidR="007E46A3" w:rsidRPr="007E46A3">
        <w:rPr>
          <w:rFonts w:asciiTheme="minorHAnsi" w:hAnsiTheme="minorHAnsi" w:cs="Arial"/>
          <w:sz w:val="22"/>
        </w:rPr>
        <w:t>TRAVAUX DE REHABILITATION DU BATIMENT DEVANT ABRITER LE FUTUR CENTRE DE FORMATION TECHNIQUE DE FOUMBOUNI</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 xml:space="preserve">Le candidat doit fournir la preuve </w:t>
      </w:r>
      <w:r w:rsidRPr="004C5DA5">
        <w:rPr>
          <w:rFonts w:asciiTheme="minorHAnsi" w:hAnsiTheme="minorHAnsi" w:cs="Arial"/>
          <w:b/>
          <w:bCs/>
          <w:color w:val="C00000"/>
          <w:sz w:val="22"/>
          <w:highlight w:val="yellow"/>
        </w:rPr>
        <w:t>qu’il est inscri</w:t>
      </w:r>
      <w:r w:rsidR="00421FDC" w:rsidRPr="004C5DA5">
        <w:rPr>
          <w:rFonts w:asciiTheme="minorHAnsi" w:hAnsiTheme="minorHAnsi" w:cs="Arial"/>
          <w:b/>
          <w:bCs/>
          <w:color w:val="C00000"/>
          <w:sz w:val="22"/>
          <w:highlight w:val="yellow"/>
        </w:rPr>
        <w:t>t sur un registre professionnel</w:t>
      </w:r>
      <w:r w:rsidR="00421FDC" w:rsidRPr="00EB32A8">
        <w:rPr>
          <w:rFonts w:asciiTheme="minorHAnsi" w:hAnsiTheme="minorHAnsi" w:cs="Arial"/>
          <w:color w:val="C00000"/>
          <w:sz w:val="22"/>
        </w:rPr>
        <w:t xml:space="preserve"> </w:t>
      </w:r>
      <w:r w:rsidR="00421FDC" w:rsidRPr="0064446E">
        <w:rPr>
          <w:rFonts w:asciiTheme="minorHAnsi" w:hAnsiTheme="minorHAnsi" w:cs="Arial"/>
          <w:sz w:val="22"/>
        </w:rPr>
        <w:t xml:space="preserve">(ex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2F119D53" w:rsidR="003930DF" w:rsidRPr="004C5DA5" w:rsidRDefault="003930DF" w:rsidP="003930DF">
      <w:pPr>
        <w:spacing w:before="120" w:line="240" w:lineRule="auto"/>
        <w:jc w:val="both"/>
        <w:rPr>
          <w:rFonts w:asciiTheme="minorHAnsi" w:hAnsiTheme="minorHAnsi" w:cs="Arial"/>
          <w:color w:val="C00000"/>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w:t>
      </w:r>
      <w:r w:rsidRPr="004C5DA5">
        <w:rPr>
          <w:rFonts w:asciiTheme="minorHAnsi" w:hAnsiTheme="minorHAnsi" w:cs="Arial"/>
          <w:b/>
          <w:bCs/>
          <w:color w:val="C00000"/>
          <w:sz w:val="22"/>
          <w:highlight w:val="yellow"/>
        </w:rPr>
        <w:t xml:space="preserve">base </w:t>
      </w:r>
      <w:r w:rsidR="001F617E" w:rsidRPr="004C5DA5">
        <w:rPr>
          <w:rFonts w:asciiTheme="minorHAnsi" w:hAnsiTheme="minorHAnsi" w:cs="Arial"/>
          <w:b/>
          <w:bCs/>
          <w:color w:val="C00000"/>
          <w:sz w:val="22"/>
          <w:highlight w:val="yellow"/>
        </w:rPr>
        <w:t xml:space="preserve">du chiffre d’affaires </w:t>
      </w:r>
      <w:r w:rsidRPr="004C5DA5">
        <w:rPr>
          <w:rFonts w:asciiTheme="minorHAnsi" w:hAnsiTheme="minorHAnsi" w:cs="Arial"/>
          <w:b/>
          <w:bCs/>
          <w:color w:val="C00000"/>
          <w:sz w:val="22"/>
          <w:highlight w:val="yellow"/>
        </w:rPr>
        <w:t xml:space="preserve">des </w:t>
      </w:r>
      <w:r w:rsidR="001F617E" w:rsidRPr="004C5DA5">
        <w:rPr>
          <w:rFonts w:asciiTheme="minorHAnsi" w:hAnsiTheme="minorHAnsi" w:cs="Arial"/>
          <w:b/>
          <w:bCs/>
          <w:color w:val="C00000"/>
          <w:sz w:val="22"/>
          <w:highlight w:val="yellow"/>
        </w:rPr>
        <w:t>deux derniers exercices</w:t>
      </w:r>
      <w:r w:rsidRPr="004C5DA5">
        <w:rPr>
          <w:rFonts w:asciiTheme="minorHAnsi" w:hAnsiTheme="minorHAnsi" w:cs="Arial"/>
          <w:color w:val="C00000"/>
          <w:sz w:val="22"/>
          <w:highlight w:val="yellow"/>
        </w:rPr>
        <w:t>.</w:t>
      </w:r>
    </w:p>
    <w:p w14:paraId="700CB790" w14:textId="4716194D" w:rsidR="00F163DF" w:rsidRDefault="00F163DF" w:rsidP="00F163DF">
      <w:pPr>
        <w:spacing w:before="120" w:line="240" w:lineRule="auto"/>
        <w:jc w:val="both"/>
        <w:rPr>
          <w:rFonts w:asciiTheme="minorHAnsi" w:hAnsiTheme="minorHAnsi" w:cs="Arial"/>
          <w:sz w:val="22"/>
        </w:rPr>
      </w:pPr>
      <w:bookmarkStart w:id="0" w:name="_Hlk216082053"/>
      <w:r>
        <w:rPr>
          <w:rFonts w:asciiTheme="minorHAnsi" w:hAnsiTheme="minorHAnsi" w:cs="Arial"/>
          <w:sz w:val="22"/>
        </w:rPr>
        <w:t>L</w:t>
      </w:r>
      <w:r w:rsidRPr="00F163DF">
        <w:rPr>
          <w:rFonts w:asciiTheme="minorHAnsi" w:hAnsiTheme="minorHAnsi" w:cs="Arial"/>
          <w:sz w:val="22"/>
        </w:rPr>
        <w:t xml:space="preserve">e candidat </w:t>
      </w:r>
      <w:r>
        <w:rPr>
          <w:rFonts w:asciiTheme="minorHAnsi" w:hAnsiTheme="minorHAnsi" w:cs="Arial"/>
          <w:sz w:val="22"/>
        </w:rPr>
        <w:t>doit également</w:t>
      </w:r>
      <w:r w:rsidRPr="00F163DF">
        <w:rPr>
          <w:rFonts w:asciiTheme="minorHAnsi" w:hAnsiTheme="minorHAnsi" w:cs="Arial"/>
          <w:sz w:val="22"/>
        </w:rPr>
        <w:t xml:space="preserve"> fournir </w:t>
      </w:r>
      <w:r w:rsidRPr="004C5DA5">
        <w:rPr>
          <w:rFonts w:asciiTheme="minorHAnsi" w:hAnsiTheme="minorHAnsi" w:cs="Arial"/>
          <w:b/>
          <w:bCs/>
          <w:color w:val="C00000"/>
          <w:sz w:val="22"/>
          <w:highlight w:val="yellow"/>
        </w:rPr>
        <w:t>une attestation bancaire démontrant sa capacité à préfinancer les travaux à hauteur de 30 000 000 KMF</w:t>
      </w:r>
      <w:bookmarkEnd w:id="0"/>
      <w:r w:rsidRPr="004C5DA5">
        <w:rPr>
          <w:rFonts w:asciiTheme="minorHAnsi" w:hAnsiTheme="minorHAnsi" w:cs="Arial"/>
          <w:sz w:val="22"/>
          <w:highlight w:val="yellow"/>
        </w:rPr>
        <w:t>.</w:t>
      </w:r>
    </w:p>
    <w:p w14:paraId="21094019" w14:textId="07C9401B" w:rsidR="008D19B9" w:rsidRPr="001E40D2" w:rsidRDefault="005B33E4" w:rsidP="001E40D2">
      <w:pPr>
        <w:spacing w:before="120" w:line="240" w:lineRule="auto"/>
        <w:jc w:val="both"/>
        <w:rPr>
          <w:rFonts w:asciiTheme="minorHAnsi" w:hAnsiTheme="minorHAnsi" w:cs="Arial"/>
          <w:i/>
          <w:sz w:val="22"/>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3816853" w:rsidR="00D73590"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sera appréciée sur la base</w:t>
      </w:r>
      <w:r w:rsidR="001F617E">
        <w:rPr>
          <w:rFonts w:asciiTheme="minorHAnsi" w:hAnsiTheme="minorHAnsi" w:cs="Arial"/>
          <w:sz w:val="22"/>
        </w:rPr>
        <w:t xml:space="preserve"> </w:t>
      </w:r>
      <w:r w:rsidR="001F617E" w:rsidRPr="004C5DA5">
        <w:rPr>
          <w:rFonts w:asciiTheme="minorHAnsi" w:hAnsiTheme="minorHAnsi" w:cs="Arial"/>
          <w:b/>
          <w:bCs/>
          <w:color w:val="C00000"/>
          <w:sz w:val="22"/>
          <w:highlight w:val="yellow"/>
        </w:rPr>
        <w:t>des références documentées de travaux équivalents sur les 5 dernières années</w:t>
      </w:r>
      <w:r w:rsidR="001F617E" w:rsidRPr="004C5DA5">
        <w:rPr>
          <w:rFonts w:asciiTheme="minorHAnsi" w:hAnsiTheme="minorHAnsi" w:cs="Arial"/>
          <w:sz w:val="22"/>
          <w:highlight w:val="yellow"/>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39A66E20" w:rsidR="00915390" w:rsidRPr="001F617E" w:rsidRDefault="00D762D1"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prouve qu’il a satisfait à </w:t>
      </w:r>
      <w:r w:rsidRPr="004C5DA5">
        <w:rPr>
          <w:rFonts w:asciiTheme="minorHAnsi" w:hAnsiTheme="minorHAnsi" w:cs="Arial"/>
          <w:b/>
          <w:bCs/>
          <w:color w:val="C00000"/>
          <w:sz w:val="22"/>
          <w:highlight w:val="yellow"/>
        </w:rPr>
        <w:t>ses obligations fiscales et sociales, en fournissant</w:t>
      </w:r>
      <w:r w:rsidR="006F412D" w:rsidRPr="004C5DA5">
        <w:rPr>
          <w:rFonts w:asciiTheme="minorHAnsi" w:hAnsiTheme="minorHAnsi" w:cs="Arial"/>
          <w:b/>
          <w:bCs/>
          <w:color w:val="C00000"/>
          <w:sz w:val="22"/>
          <w:highlight w:val="yellow"/>
        </w:rPr>
        <w:t xml:space="preserve"> tout moyen de preuve </w:t>
      </w:r>
      <w:r w:rsidR="002330C6" w:rsidRPr="004C5DA5">
        <w:rPr>
          <w:rFonts w:asciiTheme="minorHAnsi" w:hAnsiTheme="minorHAnsi" w:cs="Arial"/>
          <w:b/>
          <w:bCs/>
          <w:color w:val="C00000"/>
          <w:sz w:val="22"/>
          <w:highlight w:val="yellow"/>
        </w:rPr>
        <w:t>(</w:t>
      </w:r>
      <w:r w:rsidR="00E005D3" w:rsidRPr="004C5DA5">
        <w:rPr>
          <w:rFonts w:asciiTheme="minorHAnsi" w:hAnsiTheme="minorHAnsi" w:cs="Arial"/>
          <w:b/>
          <w:bCs/>
          <w:color w:val="C00000"/>
          <w:sz w:val="22"/>
          <w:highlight w:val="yellow"/>
        </w:rPr>
        <w:t>dernière</w:t>
      </w:r>
      <w:r w:rsidR="001F617E" w:rsidRPr="004C5DA5">
        <w:rPr>
          <w:rFonts w:asciiTheme="minorHAnsi" w:hAnsiTheme="minorHAnsi" w:cs="Arial"/>
          <w:b/>
          <w:bCs/>
          <w:color w:val="C00000"/>
          <w:sz w:val="22"/>
          <w:highlight w:val="yellow"/>
        </w:rPr>
        <w:t>s</w:t>
      </w:r>
      <w:r w:rsidR="00E005D3" w:rsidRPr="004C5DA5">
        <w:rPr>
          <w:rFonts w:asciiTheme="minorHAnsi" w:hAnsiTheme="minorHAnsi" w:cs="Arial"/>
          <w:b/>
          <w:bCs/>
          <w:color w:val="C00000"/>
          <w:sz w:val="22"/>
          <w:highlight w:val="yellow"/>
        </w:rPr>
        <w:t xml:space="preserve"> </w:t>
      </w:r>
      <w:r w:rsidR="002330C6" w:rsidRPr="004C5DA5">
        <w:rPr>
          <w:rFonts w:asciiTheme="minorHAnsi" w:hAnsiTheme="minorHAnsi" w:cs="Arial"/>
          <w:b/>
          <w:bCs/>
          <w:color w:val="C00000"/>
          <w:sz w:val="22"/>
          <w:highlight w:val="yellow"/>
        </w:rPr>
        <w:t>attestation</w:t>
      </w:r>
      <w:r w:rsidR="001F617E" w:rsidRPr="004C5DA5">
        <w:rPr>
          <w:rFonts w:asciiTheme="minorHAnsi" w:hAnsiTheme="minorHAnsi" w:cs="Arial"/>
          <w:b/>
          <w:bCs/>
          <w:color w:val="C00000"/>
          <w:sz w:val="22"/>
          <w:highlight w:val="yellow"/>
        </w:rPr>
        <w:t>s</w:t>
      </w:r>
      <w:r w:rsidR="002330C6" w:rsidRPr="004C5DA5">
        <w:rPr>
          <w:rFonts w:asciiTheme="minorHAnsi" w:hAnsiTheme="minorHAnsi" w:cs="Arial"/>
          <w:b/>
          <w:bCs/>
          <w:color w:val="C00000"/>
          <w:sz w:val="22"/>
          <w:highlight w:val="yellow"/>
        </w:rPr>
        <w:t xml:space="preserve"> </w:t>
      </w:r>
      <w:r w:rsidR="001F617E" w:rsidRPr="004C5DA5">
        <w:rPr>
          <w:rFonts w:asciiTheme="minorHAnsi" w:hAnsiTheme="minorHAnsi" w:cs="Arial"/>
          <w:b/>
          <w:bCs/>
          <w:color w:val="C00000"/>
          <w:sz w:val="22"/>
          <w:highlight w:val="yellow"/>
        </w:rPr>
        <w:t>fiscale et sociale</w:t>
      </w:r>
      <w:r w:rsidR="002330C6" w:rsidRPr="004C5DA5">
        <w:rPr>
          <w:rFonts w:asciiTheme="minorHAnsi" w:hAnsiTheme="minorHAnsi" w:cs="Arial"/>
          <w:b/>
          <w:bCs/>
          <w:color w:val="C00000"/>
          <w:sz w:val="22"/>
          <w:highlight w:val="yellow"/>
        </w:rPr>
        <w:t>)</w:t>
      </w:r>
      <w:r w:rsidR="001F617E" w:rsidRPr="004C5DA5">
        <w:rPr>
          <w:rFonts w:asciiTheme="minorHAnsi" w:hAnsiTheme="minorHAnsi" w:cs="Arial"/>
          <w:sz w:val="22"/>
          <w:highlight w:val="yellow"/>
        </w:rPr>
        <w:t>.</w:t>
      </w:r>
      <w:bookmarkStart w:id="1" w:name="_GoBack"/>
      <w:bookmarkEnd w:id="1"/>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CED6731" w:rsidR="00BB0798" w:rsidRPr="00BB0798" w:rsidRDefault="001E40D2"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Pr>
          <w:rFonts w:ascii="Calibri" w:hAnsi="Calibri"/>
          <w:sz w:val="22"/>
          <w:szCs w:val="22"/>
        </w:rPr>
        <w:t xml:space="preserve">Objet du contrat : </w:t>
      </w:r>
      <w:r w:rsidRPr="007E46A3">
        <w:rPr>
          <w:rFonts w:asciiTheme="minorHAnsi" w:hAnsiTheme="minorHAnsi" w:cs="Arial"/>
          <w:sz w:val="22"/>
        </w:rPr>
        <w:t>TRAVAUX DE REHABILITATION DU BATIMENT DEVANT ABRITER LE FUTUR CENTRE DE FORMATION TECHNIQUE DE FOUMBOUNI</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4C5DA5"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2" w:name="_MON_1582458567"/>
      <w:bookmarkEnd w:id="2"/>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2671650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CCB9A" w14:textId="77777777" w:rsidR="004373E5" w:rsidRDefault="004373E5">
      <w:r>
        <w:separator/>
      </w:r>
    </w:p>
  </w:endnote>
  <w:endnote w:type="continuationSeparator" w:id="0">
    <w:p w14:paraId="6D14D867" w14:textId="77777777" w:rsidR="004373E5" w:rsidRDefault="004373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AC1A4A6"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C5DA5">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C5DA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59EF109"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C5DA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C5DA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7EAD940"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4C5DA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4C5DA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68926D94"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4C5DA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4C5DA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4C5DA5"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871355" w14:textId="77777777" w:rsidR="004373E5" w:rsidRDefault="004373E5">
      <w:r>
        <w:separator/>
      </w:r>
    </w:p>
  </w:footnote>
  <w:footnote w:type="continuationSeparator" w:id="0">
    <w:p w14:paraId="0350599B" w14:textId="77777777" w:rsidR="004373E5" w:rsidRDefault="004373E5">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0D2"/>
    <w:rsid w:val="001E4481"/>
    <w:rsid w:val="001E4CCB"/>
    <w:rsid w:val="001E5A98"/>
    <w:rsid w:val="001F2265"/>
    <w:rsid w:val="001F3426"/>
    <w:rsid w:val="001F354F"/>
    <w:rsid w:val="001F527A"/>
    <w:rsid w:val="001F617E"/>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373E5"/>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C5DA5"/>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4F80"/>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6A3"/>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32A8"/>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3DF"/>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4D3056-3E41-4687-8259-1D0BD91625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134</TotalTime>
  <Pages>6</Pages>
  <Words>1443</Words>
  <Characters>8703</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10126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Mirna Aboudou</cp:lastModifiedBy>
  <cp:revision>9</cp:revision>
  <cp:lastPrinted>2016-03-24T23:23:00Z</cp:lastPrinted>
  <dcterms:created xsi:type="dcterms:W3CDTF">2023-02-01T08:32:00Z</dcterms:created>
  <dcterms:modified xsi:type="dcterms:W3CDTF">2025-12-08T13:29:00Z</dcterms:modified>
</cp:coreProperties>
</file>